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C228A" w14:textId="5E2DAB98" w:rsidR="00C952F8" w:rsidRDefault="00F5412D" w:rsidP="00C952F8">
      <w:pPr>
        <w:pStyle w:val="BodyText"/>
      </w:pPr>
      <w:r w:rsidRPr="00156996">
        <w:rPr>
          <w:rStyle w:val="InstructionsInline"/>
          <w:rFonts w:ascii="Georgia" w:hAnsi="Georgia"/>
          <w:color w:val="000000"/>
          <w:sz w:val="20"/>
        </w:rPr>
        <w:t xml:space="preserve">{{p </w:t>
      </w:r>
      <w:proofErr w:type="spellStart"/>
      <w:r w:rsidRPr="00156996">
        <w:rPr>
          <w:rStyle w:val="InstructionsInline"/>
          <w:rFonts w:ascii="Georgia" w:hAnsi="Georgia"/>
          <w:color w:val="000000"/>
          <w:sz w:val="20"/>
        </w:rPr>
        <w:t>section.render</w:t>
      </w:r>
      <w:proofErr w:type="spellEnd"/>
      <w:r w:rsidRPr="00156996">
        <w:rPr>
          <w:rStyle w:val="InstructionsInline"/>
          <w:rFonts w:ascii="Georgia" w:hAnsi="Georgia"/>
          <w:color w:val="000000"/>
          <w:sz w:val="20"/>
        </w:rPr>
        <w:t>('Feature Transformations.</w:t>
      </w:r>
      <w:r w:rsidRPr="00F5412D">
        <w:rPr>
          <w:rStyle w:val="InstructionsInline"/>
          <w:rFonts w:ascii="Georgia" w:hAnsi="Georgia"/>
          <w:color w:val="000000"/>
          <w:sz w:val="20"/>
        </w:rPr>
        <w:t>H2O3</w:t>
      </w:r>
      <w:r>
        <w:rPr>
          <w:rStyle w:val="InstructionsInline"/>
          <w:rFonts w:ascii="Georgia" w:hAnsi="Georgia"/>
          <w:color w:val="000000"/>
          <w:sz w:val="20"/>
        </w:rPr>
        <w:t>.</w:t>
      </w:r>
      <w:r w:rsidRPr="00F5412D">
        <w:rPr>
          <w:rStyle w:val="InstructionsInline"/>
          <w:rFonts w:ascii="Georgia" w:hAnsi="Georgia"/>
          <w:color w:val="000000"/>
          <w:sz w:val="20"/>
        </w:rPr>
        <w:t>Feature_Importance</w:t>
      </w:r>
      <w:r>
        <w:rPr>
          <w:rStyle w:val="InstructionsInline"/>
          <w:rFonts w:ascii="Georgia" w:hAnsi="Georgia"/>
          <w:color w:val="000000"/>
          <w:sz w:val="20"/>
        </w:rPr>
        <w:t>.</w:t>
      </w:r>
      <w:r w:rsidRPr="00F5412D">
        <w:rPr>
          <w:rStyle w:val="InstructionsInline"/>
          <w:rFonts w:ascii="Georgia" w:hAnsi="Georgia"/>
          <w:color w:val="000000"/>
          <w:sz w:val="20"/>
        </w:rPr>
        <w:t>tree_based_importance</w:t>
      </w:r>
      <w:r w:rsidRPr="00156996">
        <w:rPr>
          <w:rStyle w:val="InstructionsInline"/>
          <w:rFonts w:ascii="Georgia" w:hAnsi="Georgia"/>
          <w:color w:val="000000"/>
          <w:sz w:val="20"/>
        </w:rPr>
        <w:t>')}}</w:t>
      </w:r>
    </w:p>
    <w:sectPr w:rsidR="00C952F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2632C"/>
    <w:multiLevelType w:val="hybridMultilevel"/>
    <w:tmpl w:val="84088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C08BA"/>
    <w:multiLevelType w:val="hybridMultilevel"/>
    <w:tmpl w:val="D1926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20A68"/>
    <w:rsid w:val="000867FA"/>
    <w:rsid w:val="0051718D"/>
    <w:rsid w:val="006C6818"/>
    <w:rsid w:val="007D42A0"/>
    <w:rsid w:val="00A47277"/>
    <w:rsid w:val="00A55E5F"/>
    <w:rsid w:val="00C6029A"/>
    <w:rsid w:val="00C952F8"/>
    <w:rsid w:val="00CA7910"/>
    <w:rsid w:val="00E84A11"/>
    <w:rsid w:val="00F5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6029A"/>
    <w:pPr>
      <w:ind w:left="720"/>
      <w:contextualSpacing/>
    </w:pPr>
  </w:style>
  <w:style w:type="character" w:customStyle="1" w:styleId="InstructionsInline">
    <w:name w:val="Instructions Inline*"/>
    <w:basedOn w:val="DefaultParagraphFont"/>
    <w:uiPriority w:val="13"/>
    <w:qFormat/>
    <w:rsid w:val="00F5412D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7</cp:revision>
  <dcterms:created xsi:type="dcterms:W3CDTF">2020-06-22T13:09:00Z</dcterms:created>
  <dcterms:modified xsi:type="dcterms:W3CDTF">2020-07-07T01:12:00Z</dcterms:modified>
</cp:coreProperties>
</file>